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D0" w:rsidRPr="00DE7E3F" w:rsidRDefault="003A75D0" w:rsidP="003A75D0">
      <w:pPr>
        <w:widowControl/>
        <w:shd w:val="clear" w:color="auto" w:fill="FFFFFF"/>
        <w:spacing w:after="75" w:line="315" w:lineRule="atLeast"/>
        <w:jc w:val="left"/>
        <w:rPr>
          <w:rFonts w:ascii="宋体" w:hAnsi="宋体" w:hint="eastAsia"/>
        </w:rPr>
      </w:pPr>
      <w:r w:rsidRPr="00DE7E3F">
        <w:rPr>
          <w:rFonts w:ascii="宋体" w:hAnsi="宋体" w:cs="宋体" w:hint="eastAsia"/>
          <w:kern w:val="0"/>
          <w:sz w:val="28"/>
          <w:szCs w:val="28"/>
        </w:rPr>
        <w:t>附件3</w:t>
      </w:r>
    </w:p>
    <w:p w:rsidR="003A75D0" w:rsidRPr="00103E94" w:rsidRDefault="003A75D0" w:rsidP="003A75D0">
      <w:pPr>
        <w:widowControl/>
        <w:shd w:val="clear" w:color="auto" w:fill="FFFFFF"/>
        <w:spacing w:after="75" w:line="520" w:lineRule="atLeast"/>
        <w:jc w:val="center"/>
        <w:rPr>
          <w:rFonts w:ascii="黑体" w:eastAsia="黑体" w:hAnsi="黑体" w:cs="宋体" w:hint="eastAsia"/>
          <w:kern w:val="0"/>
          <w:sz w:val="30"/>
          <w:szCs w:val="30"/>
        </w:rPr>
      </w:pPr>
      <w:bookmarkStart w:id="0" w:name="_GoBack"/>
      <w:r w:rsidRPr="00103E94">
        <w:rPr>
          <w:rFonts w:ascii="黑体" w:eastAsia="黑体" w:hAnsi="黑体" w:cs="宋体" w:hint="eastAsia"/>
          <w:kern w:val="0"/>
          <w:sz w:val="30"/>
          <w:szCs w:val="30"/>
        </w:rPr>
        <w:t>河南省高等职业院校内部质量保证</w:t>
      </w:r>
      <w:proofErr w:type="gramStart"/>
      <w:r w:rsidRPr="00103E94">
        <w:rPr>
          <w:rFonts w:ascii="黑体" w:eastAsia="黑体" w:hAnsi="黑体" w:cs="宋体" w:hint="eastAsia"/>
          <w:kern w:val="0"/>
          <w:sz w:val="30"/>
          <w:szCs w:val="30"/>
        </w:rPr>
        <w:t>体系诊改复核</w:t>
      </w:r>
      <w:proofErr w:type="gramEnd"/>
      <w:r w:rsidRPr="00103E94">
        <w:rPr>
          <w:rFonts w:ascii="黑体" w:eastAsia="黑体" w:hAnsi="黑体" w:cs="宋体" w:hint="eastAsia"/>
          <w:kern w:val="0"/>
          <w:sz w:val="30"/>
          <w:szCs w:val="30"/>
        </w:rPr>
        <w:t>表</w:t>
      </w:r>
    </w:p>
    <w:bookmarkEnd w:id="0"/>
    <w:p w:rsidR="003A75D0" w:rsidRPr="00103E94" w:rsidRDefault="003A75D0" w:rsidP="003A75D0">
      <w:pPr>
        <w:widowControl/>
        <w:shd w:val="clear" w:color="auto" w:fill="FFFFFF"/>
        <w:spacing w:after="75" w:line="520" w:lineRule="atLeast"/>
        <w:ind w:firstLineChars="150" w:firstLine="316"/>
        <w:jc w:val="left"/>
        <w:rPr>
          <w:rFonts w:ascii="宋体" w:hAnsi="宋体" w:cs="宋体" w:hint="eastAsia"/>
          <w:b/>
          <w:kern w:val="0"/>
          <w:szCs w:val="21"/>
        </w:rPr>
      </w:pPr>
      <w:r w:rsidRPr="00103E94">
        <w:rPr>
          <w:rFonts w:ascii="宋体" w:hAnsi="宋体" w:cs="宋体" w:hint="eastAsia"/>
          <w:b/>
          <w:kern w:val="0"/>
          <w:szCs w:val="21"/>
        </w:rPr>
        <w:t>院校名称：                                          填表日期：</w:t>
      </w:r>
    </w:p>
    <w:tbl>
      <w:tblPr>
        <w:tblW w:w="85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2264"/>
        <w:gridCol w:w="855"/>
        <w:gridCol w:w="1134"/>
        <w:gridCol w:w="6"/>
        <w:gridCol w:w="844"/>
        <w:gridCol w:w="2179"/>
      </w:tblGrid>
      <w:tr w:rsidR="003A75D0" w:rsidRPr="00E358B2" w:rsidTr="00036336">
        <w:trPr>
          <w:trHeight w:val="495"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诊断项目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诊断要素</w:t>
            </w:r>
          </w:p>
        </w:tc>
        <w:tc>
          <w:tcPr>
            <w:tcW w:w="501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专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家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复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核</w:t>
            </w:r>
          </w:p>
        </w:tc>
      </w:tr>
      <w:tr w:rsidR="003A75D0" w:rsidRPr="00E358B2" w:rsidTr="00036336">
        <w:trPr>
          <w:trHeight w:val="450"/>
          <w:jc w:val="center"/>
        </w:trPr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有效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待改进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异常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情况说明</w:t>
            </w:r>
          </w:p>
        </w:tc>
      </w:tr>
      <w:tr w:rsidR="003A75D0" w:rsidRPr="00E358B2" w:rsidTr="00036336">
        <w:trPr>
          <w:trHeight w:val="567"/>
          <w:jc w:val="center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．体系总体构架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质量保证理念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A75D0" w:rsidRPr="00E358B2" w:rsidTr="00036336">
        <w:trPr>
          <w:trHeight w:val="567"/>
          <w:jc w:val="center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1.2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组织构架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A75D0" w:rsidRPr="00E358B2" w:rsidTr="00036336">
        <w:trPr>
          <w:trHeight w:val="567"/>
          <w:jc w:val="center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1.3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制度构架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A75D0" w:rsidRPr="00E358B2" w:rsidTr="00036336">
        <w:trPr>
          <w:trHeight w:val="567"/>
          <w:jc w:val="center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1.4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信息系统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A75D0" w:rsidRPr="00E358B2" w:rsidTr="00036336">
        <w:trPr>
          <w:trHeight w:val="567"/>
          <w:jc w:val="center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．专业质量保证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2.1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专业建设规划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A75D0" w:rsidRPr="00E358B2" w:rsidTr="00036336">
        <w:trPr>
          <w:trHeight w:val="567"/>
          <w:jc w:val="center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2.2</w:t>
            </w:r>
            <w:proofErr w:type="gramStart"/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专业诊改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A75D0" w:rsidRPr="00E358B2" w:rsidTr="00036336">
        <w:trPr>
          <w:trHeight w:val="567"/>
          <w:jc w:val="center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2.3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课程质量保证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A75D0" w:rsidRPr="00E358B2" w:rsidTr="00036336">
        <w:trPr>
          <w:trHeight w:val="567"/>
          <w:jc w:val="center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．师资质量保证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3.1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师资队伍建设规划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A75D0" w:rsidRPr="00E358B2" w:rsidTr="00036336">
        <w:trPr>
          <w:trHeight w:val="567"/>
          <w:jc w:val="center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3.2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师资</w:t>
            </w:r>
            <w:proofErr w:type="gramStart"/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建设诊改工作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A75D0" w:rsidRPr="00E358B2" w:rsidTr="00036336">
        <w:trPr>
          <w:trHeight w:val="567"/>
          <w:jc w:val="center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．学生全面发展保证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4.1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育人体系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A75D0" w:rsidRPr="00E358B2" w:rsidTr="00036336">
        <w:trPr>
          <w:trHeight w:val="567"/>
          <w:jc w:val="center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4.2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成长环境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A75D0" w:rsidRPr="00E358B2" w:rsidTr="00036336">
        <w:trPr>
          <w:trHeight w:val="567"/>
          <w:jc w:val="center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．体系运行效果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5.1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外部环境改进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A75D0" w:rsidRPr="00E358B2" w:rsidTr="00036336">
        <w:trPr>
          <w:trHeight w:val="567"/>
          <w:jc w:val="center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5.2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质量事故管控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A75D0" w:rsidRPr="00E358B2" w:rsidTr="00036336">
        <w:trPr>
          <w:trHeight w:val="567"/>
          <w:jc w:val="center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5.3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质量保证效果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A75D0" w:rsidRPr="00E358B2" w:rsidTr="00036336">
        <w:trPr>
          <w:trHeight w:val="567"/>
          <w:jc w:val="center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5.4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体系特色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5D0" w:rsidRPr="00E358B2" w:rsidRDefault="003A75D0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A75D0" w:rsidRPr="00E358B2" w:rsidTr="00036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3507" w:type="dxa"/>
            <w:gridSpan w:val="2"/>
            <w:vAlign w:val="center"/>
          </w:tcPr>
          <w:p w:rsidR="003A75D0" w:rsidRPr="00E358B2" w:rsidRDefault="003A75D0" w:rsidP="00036336">
            <w:pPr>
              <w:jc w:val="center"/>
              <w:rPr>
                <w:rFonts w:ascii="Times New Roman" w:hAnsi="Times New Roman"/>
              </w:rPr>
            </w:pP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复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核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结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E358B2">
              <w:rPr>
                <w:rFonts w:ascii="Times New Roman" w:hAnsi="Times New Roman"/>
                <w:b/>
                <w:sz w:val="18"/>
                <w:szCs w:val="18"/>
              </w:rPr>
              <w:t>论</w:t>
            </w:r>
          </w:p>
        </w:tc>
        <w:tc>
          <w:tcPr>
            <w:tcW w:w="855" w:type="dxa"/>
          </w:tcPr>
          <w:p w:rsidR="003A75D0" w:rsidRPr="00E358B2" w:rsidRDefault="003A75D0" w:rsidP="0003633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3A75D0" w:rsidRPr="00E358B2" w:rsidRDefault="003A75D0" w:rsidP="00036336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</w:tcPr>
          <w:p w:rsidR="003A75D0" w:rsidRPr="00E358B2" w:rsidRDefault="003A75D0" w:rsidP="0003633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3A75D0" w:rsidRPr="00E358B2" w:rsidRDefault="003A75D0" w:rsidP="00036336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3A75D0" w:rsidRPr="00E358B2" w:rsidRDefault="003A75D0" w:rsidP="0003633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3A75D0" w:rsidRPr="00E358B2" w:rsidRDefault="003A75D0" w:rsidP="00036336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:rsidR="003A75D0" w:rsidRPr="00E358B2" w:rsidRDefault="003A75D0" w:rsidP="0003633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3A75D0" w:rsidRPr="00E358B2" w:rsidRDefault="003A75D0" w:rsidP="00036336">
            <w:pPr>
              <w:rPr>
                <w:rFonts w:ascii="Times New Roman" w:hAnsi="Times New Roman"/>
              </w:rPr>
            </w:pPr>
          </w:p>
        </w:tc>
      </w:tr>
    </w:tbl>
    <w:p w:rsidR="003A75D0" w:rsidRPr="00103E94" w:rsidRDefault="003A75D0" w:rsidP="003A75D0">
      <w:pPr>
        <w:jc w:val="left"/>
        <w:rPr>
          <w:rFonts w:hint="eastAsia"/>
        </w:rPr>
      </w:pPr>
    </w:p>
    <w:p w:rsidR="003A75D0" w:rsidRPr="00103E94" w:rsidRDefault="003A75D0" w:rsidP="003A75D0">
      <w:pPr>
        <w:jc w:val="left"/>
      </w:pPr>
      <w:r w:rsidRPr="00103E94">
        <w:rPr>
          <w:rFonts w:hint="eastAsia"/>
          <w:b/>
        </w:rPr>
        <w:t>专家签字：</w:t>
      </w:r>
    </w:p>
    <w:p w:rsidR="00974C4B" w:rsidRDefault="00974C4B"/>
    <w:sectPr w:rsidR="00974C4B" w:rsidSect="00384B80">
      <w:footerReference w:type="default" r:id="rId4"/>
      <w:pgSz w:w="11906" w:h="16838"/>
      <w:pgMar w:top="1474" w:right="1474" w:bottom="1474" w:left="1588" w:header="567" w:footer="1134" w:gutter="0"/>
      <w:pgNumType w:fmt="numberInDash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B80" w:rsidRPr="00384B80" w:rsidRDefault="003A75D0" w:rsidP="008F7E28">
    <w:pPr>
      <w:pStyle w:val="a3"/>
      <w:jc w:val="right"/>
      <w:rPr>
        <w:rFonts w:ascii="Times New Roman" w:hAnsi="Times New Roman"/>
        <w:sz w:val="24"/>
        <w:szCs w:val="24"/>
      </w:rPr>
    </w:pPr>
    <w:r w:rsidRPr="00384B80">
      <w:rPr>
        <w:rFonts w:ascii="Times New Roman" w:hAnsi="Times New Roman"/>
        <w:sz w:val="24"/>
        <w:szCs w:val="24"/>
      </w:rPr>
      <w:fldChar w:fldCharType="begin"/>
    </w:r>
    <w:r w:rsidRPr="00384B80">
      <w:rPr>
        <w:rFonts w:ascii="Times New Roman" w:hAnsi="Times New Roman"/>
        <w:sz w:val="24"/>
        <w:szCs w:val="24"/>
      </w:rPr>
      <w:instrText>PAGE   \* MERGEFORMAT</w:instrText>
    </w:r>
    <w:r w:rsidRPr="00384B80">
      <w:rPr>
        <w:rFonts w:ascii="Times New Roman" w:hAnsi="Times New Roman"/>
        <w:sz w:val="24"/>
        <w:szCs w:val="24"/>
      </w:rPr>
      <w:fldChar w:fldCharType="separate"/>
    </w:r>
    <w:r w:rsidRPr="003A75D0">
      <w:rPr>
        <w:rFonts w:ascii="Times New Roman" w:hAnsi="Times New Roman"/>
        <w:noProof/>
        <w:sz w:val="24"/>
        <w:szCs w:val="24"/>
        <w:lang w:val="zh-CN" w:eastAsia="zh-CN"/>
      </w:rPr>
      <w:t>-</w:t>
    </w:r>
    <w:r>
      <w:rPr>
        <w:rFonts w:ascii="Times New Roman" w:hAnsi="Times New Roman"/>
        <w:noProof/>
        <w:sz w:val="24"/>
        <w:szCs w:val="24"/>
      </w:rPr>
      <w:t xml:space="preserve"> 1 -</w:t>
    </w:r>
    <w:r w:rsidRPr="00384B80">
      <w:rPr>
        <w:rFonts w:ascii="Times New Roman" w:hAnsi="Times New Roman"/>
        <w:sz w:val="24"/>
        <w:szCs w:val="24"/>
      </w:rPr>
      <w:fldChar w:fldCharType="end"/>
    </w:r>
  </w:p>
  <w:p w:rsidR="00EB4CA1" w:rsidRDefault="003A75D0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D0"/>
    <w:rsid w:val="003A75D0"/>
    <w:rsid w:val="0097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A78F5-F98A-48F4-9C64-B56B6710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A75D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3A75D0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2017-09-03T08:03:00Z</dcterms:created>
  <dcterms:modified xsi:type="dcterms:W3CDTF">2017-09-03T08:03:00Z</dcterms:modified>
</cp:coreProperties>
</file>